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大功率电缆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tbl>
            <w:tblPr>
              <w:tblStyle w:val="5"/>
              <w:tblW w:w="4598" w:type="dxa"/>
              <w:tblInd w:w="-12" w:type="dxa"/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8"/>
              <w:gridCol w:w="1004"/>
              <w:gridCol w:w="1612"/>
              <w:gridCol w:w="607"/>
              <w:gridCol w:w="607"/>
            </w:tblGrid>
            <w:tr w14:paraId="1B83BF1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5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7EA2BA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Times New Roman" w:hAnsi="Times New Roman" w:eastAsia="宋体" w:cs="Times New Roman"/>
                      <w:b/>
                      <w:i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i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7F5F7D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3D6B2B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cs="Times New Roman"/>
                      <w:b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技术指标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D0D4A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89A6D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数量</w:t>
                  </w:r>
                </w:p>
              </w:tc>
            </w:tr>
            <w:tr w14:paraId="0DCF888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7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130C20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074FAE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电缆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87509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4*50 mm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vertAlign w:val="superscript"/>
                      <w:lang w:val="en-US" w:eastAsia="zh-CN" w:bidi="ar"/>
                    </w:rPr>
                    <w:t>2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+1*25 mm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vertAlign w:val="superscript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6959CF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米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AFE4D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  <w:r>
                    <w:rPr>
                      <w:rFonts w:hint="eastAsia" w:ascii="Times New Roman" w:hAnsi="Times New Roman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</w:t>
                  </w:r>
                </w:p>
              </w:tc>
            </w:tr>
            <w:tr w14:paraId="6E7C0A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7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FF79A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22253FA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电缆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7F83D3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4*10 mm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vertAlign w:val="superscript"/>
                      <w:lang w:val="en-US" w:eastAsia="zh-CN" w:bidi="ar"/>
                    </w:rPr>
                    <w:t>2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+1*6 mm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vertAlign w:val="superscript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60A3E7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米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8FC2FE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Times New Roman" w:hAnsi="Times New Roman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</w:t>
                  </w:r>
                </w:p>
              </w:tc>
            </w:tr>
            <w:tr w14:paraId="255D3B92"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7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251DD0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651DC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电缆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31B566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3*10 mm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vertAlign w:val="superscript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2EC430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米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691C735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  <w:r>
                    <w:rPr>
                      <w:rFonts w:hint="eastAsia" w:ascii="Times New Roman" w:hAnsi="Times New Roman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</w:t>
                  </w:r>
                </w:p>
              </w:tc>
            </w:tr>
            <w:tr w14:paraId="20964870"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7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C93A0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34633A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电缆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7A0D68E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</w:t>
                  </w:r>
                  <w:r>
                    <w:rPr>
                      <w:rFonts w:hint="eastAsia" w:ascii="Times New Roman" w:hAnsi="Times New Roman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mm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vertAlign w:val="superscript"/>
                      <w:lang w:val="en-US" w:eastAsia="zh-CN" w:bidi="ar"/>
                    </w:rPr>
                    <w:t>2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BVR双色接地线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7366C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米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283FE2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cs="Times New Roman"/>
                      <w:i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30</w:t>
                  </w:r>
                </w:p>
              </w:tc>
            </w:tr>
            <w:tr w14:paraId="3E6228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6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37565E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13B8F32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接地线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166823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  <w:r>
                    <w:rPr>
                      <w:rFonts w:hint="eastAsia" w:ascii="Times New Roman" w:hAnsi="Times New Roman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mm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vertAlign w:val="superscript"/>
                      <w:lang w:val="en-US" w:eastAsia="zh-CN" w:bidi="ar"/>
                    </w:rPr>
                    <w:t>2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编织带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6B5EF1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米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0457A4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  <w:lang w:val="en-US"/>
                    </w:rPr>
                  </w:pPr>
                  <w:r>
                    <w:rPr>
                      <w:rFonts w:hint="eastAsia" w:ascii="Times New Roman" w:hAnsi="Times New Roman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</w:tr>
          </w:tbl>
          <w:p w14:paraId="3735722F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32A30">
            <w:pPr>
              <w:pStyle w:val="11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交货期：二周内一次性交付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eastAsia="zh-CN"/>
              </w:rPr>
              <w:t>。</w:t>
            </w:r>
          </w:p>
          <w:p w14:paraId="6FA50D06">
            <w:pPr>
              <w:pStyle w:val="11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付款方式：合同签订后支付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0%；收到货并验收合格后支付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0%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eastAsia="zh-CN"/>
              </w:rPr>
              <w:t>。</w:t>
            </w:r>
          </w:p>
          <w:p w14:paraId="22F1099E">
            <w:pPr>
              <w:pStyle w:val="11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验收指标及验收要求：提供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产品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合格证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。</w:t>
            </w:r>
          </w:p>
          <w:p w14:paraId="350E8859">
            <w:pPr>
              <w:pStyle w:val="11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代理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供应商在报价时需提供原厂代理证或长期授权（非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单次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项目授权）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。</w:t>
            </w:r>
          </w:p>
          <w:p w14:paraId="6BAF418C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质保期：供应商需提供原厂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年质保。全国联保服务。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378A2569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2026-09-08T01:15:20Z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