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214" w:type="dxa"/>
        <w:tblInd w:w="-572" w:type="dxa"/>
        <w:tblLook w:val="04A0" w:firstRow="1" w:lastRow="0" w:firstColumn="1" w:lastColumn="0" w:noHBand="0" w:noVBand="1"/>
      </w:tblPr>
      <w:tblGrid>
        <w:gridCol w:w="1134"/>
        <w:gridCol w:w="1560"/>
        <w:gridCol w:w="3402"/>
        <w:gridCol w:w="1984"/>
        <w:gridCol w:w="1134"/>
      </w:tblGrid>
      <w:tr w:rsidR="00320AD2" w:rsidTr="00320AD2">
        <w:trPr>
          <w:trHeight w:val="976"/>
        </w:trPr>
        <w:tc>
          <w:tcPr>
            <w:tcW w:w="1134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402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 w:rsidRPr="00320AD2">
              <w:rPr>
                <w:rFonts w:hint="eastAsia"/>
                <w:sz w:val="24"/>
              </w:rPr>
              <w:t>技术指标</w:t>
            </w:r>
            <w:r w:rsidRPr="00320AD2">
              <w:rPr>
                <w:rFonts w:hint="eastAsia"/>
                <w:sz w:val="24"/>
              </w:rPr>
              <w:t>/</w:t>
            </w:r>
            <w:r w:rsidRPr="00320AD2">
              <w:rPr>
                <w:rFonts w:hint="eastAsia"/>
                <w:sz w:val="24"/>
              </w:rPr>
              <w:t>商务要求</w:t>
            </w:r>
          </w:p>
        </w:tc>
        <w:tc>
          <w:tcPr>
            <w:tcW w:w="1984" w:type="dxa"/>
            <w:vAlign w:val="center"/>
          </w:tcPr>
          <w:p w:rsidR="00320AD2" w:rsidRDefault="00320AD2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320AD2" w:rsidRPr="009C4C31" w:rsidRDefault="00320AD2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320AD2" w:rsidRPr="009C4C31" w:rsidRDefault="00320AD2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320AD2" w:rsidTr="00320AD2">
        <w:trPr>
          <w:trHeight w:val="546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Pr="008A406B" w:rsidRDefault="00320AD2" w:rsidP="00320AD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</w:rPr>
              <w:t>超高真空阀门一批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DN100CF </w:t>
            </w:r>
            <w:r>
              <w:rPr>
                <w:rFonts w:hint="eastAsia"/>
                <w:sz w:val="22"/>
              </w:rPr>
              <w:t>气动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带位置指示器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24VDC</w:t>
            </w:r>
            <w:r>
              <w:rPr>
                <w:rFonts w:hint="eastAsia"/>
                <w:sz w:val="22"/>
              </w:rPr>
              <w:t>电磁阀</w:t>
            </w:r>
            <w:r>
              <w:rPr>
                <w:rFonts w:hint="eastAsia"/>
                <w:sz w:val="22"/>
              </w:rPr>
              <w:t>,UHV,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DN63CF </w:t>
            </w:r>
            <w:r>
              <w:rPr>
                <w:rFonts w:hint="eastAsia"/>
                <w:sz w:val="22"/>
              </w:rPr>
              <w:t>气动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带位置指示器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24VDC</w:t>
            </w:r>
            <w:r>
              <w:rPr>
                <w:rFonts w:hint="eastAsia"/>
                <w:sz w:val="22"/>
              </w:rPr>
              <w:t>电磁阀</w:t>
            </w:r>
            <w:r>
              <w:rPr>
                <w:rFonts w:hint="eastAsia"/>
                <w:sz w:val="22"/>
              </w:rPr>
              <w:t>,UHV,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DN40CF </w:t>
            </w:r>
            <w:r>
              <w:rPr>
                <w:rFonts w:hint="eastAsia"/>
                <w:sz w:val="22"/>
              </w:rPr>
              <w:t>气动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带位置指示器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24VDC</w:t>
            </w:r>
            <w:r>
              <w:rPr>
                <w:rFonts w:hint="eastAsia"/>
                <w:sz w:val="22"/>
              </w:rPr>
              <w:t>电磁阀</w:t>
            </w:r>
            <w:r>
              <w:rPr>
                <w:rFonts w:hint="eastAsia"/>
                <w:sz w:val="22"/>
              </w:rPr>
              <w:t>,UHV,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DN63CF,</w:t>
            </w:r>
            <w:r>
              <w:rPr>
                <w:rFonts w:hint="eastAsia"/>
                <w:color w:val="000000"/>
                <w:sz w:val="22"/>
              </w:rPr>
              <w:t>手动</w:t>
            </w:r>
            <w:r>
              <w:rPr>
                <w:rFonts w:hint="eastAsia"/>
                <w:color w:val="000000"/>
                <w:sz w:val="22"/>
              </w:rPr>
              <w:t>,UHV,</w:t>
            </w:r>
            <w:r>
              <w:rPr>
                <w:rFonts w:hint="eastAsia"/>
                <w:color w:val="000000"/>
                <w:sz w:val="22"/>
              </w:rPr>
              <w:t>带</w:t>
            </w:r>
            <w:r>
              <w:rPr>
                <w:rFonts w:hint="eastAsia"/>
                <w:color w:val="000000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DN100CF</w:t>
            </w:r>
            <w:r>
              <w:rPr>
                <w:rFonts w:hint="eastAsia"/>
                <w:sz w:val="22"/>
              </w:rPr>
              <w:t>，带窗，手动</w:t>
            </w:r>
            <w:r>
              <w:rPr>
                <w:rFonts w:hint="eastAsia"/>
                <w:sz w:val="22"/>
              </w:rPr>
              <w:t>,UHV,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角阀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DN40CF</w:t>
            </w:r>
            <w:r>
              <w:rPr>
                <w:rFonts w:hint="eastAsia"/>
                <w:color w:val="000000"/>
                <w:sz w:val="22"/>
              </w:rPr>
              <w:t>，</w:t>
            </w:r>
            <w:r>
              <w:rPr>
                <w:rFonts w:hint="eastAsia"/>
                <w:sz w:val="22"/>
              </w:rPr>
              <w:t>全金属，手动角阀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  <w:bookmarkStart w:id="0" w:name="_GoBack"/>
        <w:bookmarkEnd w:id="0"/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隔离光束线与实验站真空</w:t>
            </w:r>
            <w:r>
              <w:rPr>
                <w:rFonts w:ascii="Times New Roman" w:hAnsi="Times New Roman" w:cs="Times New Roman"/>
                <w:sz w:val="22"/>
              </w:rPr>
              <w:br/>
            </w:r>
            <w:r>
              <w:rPr>
                <w:rFonts w:hint="eastAsia"/>
                <w:sz w:val="22"/>
              </w:rPr>
              <w:t>VAT Mini UHV gate valve(01028)</w:t>
            </w:r>
            <w:r>
              <w:rPr>
                <w:rFonts w:hint="eastAsia"/>
                <w:sz w:val="22"/>
              </w:rPr>
              <w:t>，</w:t>
            </w:r>
            <w:r>
              <w:rPr>
                <w:rFonts w:hint="eastAsia"/>
                <w:sz w:val="22"/>
              </w:rPr>
              <w:t>DN 25 KF</w:t>
            </w:r>
            <w:r>
              <w:rPr>
                <w:rFonts w:hint="eastAsia"/>
                <w:sz w:val="22"/>
              </w:rPr>
              <w:t>，带石英观察窗，带手轮。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闸板阀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DN160CF </w:t>
            </w:r>
            <w:r>
              <w:rPr>
                <w:rFonts w:hint="eastAsia"/>
                <w:sz w:val="22"/>
              </w:rPr>
              <w:t>气动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带位置指示器</w:t>
            </w:r>
            <w:r>
              <w:rPr>
                <w:rFonts w:hint="eastAsia"/>
                <w:sz w:val="22"/>
              </w:rPr>
              <w:t>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220VAC</w:t>
            </w:r>
            <w:r>
              <w:rPr>
                <w:rFonts w:hint="eastAsia"/>
                <w:sz w:val="22"/>
              </w:rPr>
              <w:t>电磁阀</w:t>
            </w:r>
            <w:r>
              <w:rPr>
                <w:rFonts w:hint="eastAsia"/>
                <w:sz w:val="22"/>
              </w:rPr>
              <w:t>,UHV,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DN40CF</w:t>
            </w:r>
            <w:r>
              <w:rPr>
                <w:rFonts w:hint="eastAsia"/>
                <w:sz w:val="22"/>
              </w:rPr>
              <w:t>，手动</w:t>
            </w:r>
            <w:r>
              <w:rPr>
                <w:rFonts w:hint="eastAsia"/>
                <w:sz w:val="22"/>
              </w:rPr>
              <w:t>,UHV,</w:t>
            </w:r>
            <w:r>
              <w:rPr>
                <w:rFonts w:hint="eastAsia"/>
                <w:sz w:val="22"/>
              </w:rPr>
              <w:t>带</w:t>
            </w:r>
            <w:r>
              <w:rPr>
                <w:rFonts w:hint="eastAsia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微调阀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All metal variable leak valve, flange bellow side CF-</w:t>
            </w:r>
            <w:r>
              <w:rPr>
                <w:rFonts w:hint="eastAsia"/>
                <w:color w:val="000000"/>
                <w:sz w:val="22"/>
              </w:rPr>
              <w:br/>
              <w:t>R16,seat side CF-F40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DN160CF</w:t>
            </w:r>
            <w:r>
              <w:rPr>
                <w:rFonts w:hint="eastAsia"/>
                <w:color w:val="000000"/>
                <w:sz w:val="22"/>
              </w:rPr>
              <w:t>，手动</w:t>
            </w:r>
            <w:r>
              <w:rPr>
                <w:rFonts w:hint="eastAsia"/>
                <w:color w:val="000000"/>
                <w:sz w:val="22"/>
              </w:rPr>
              <w:t>,UHV,</w:t>
            </w:r>
            <w:r>
              <w:rPr>
                <w:rFonts w:hint="eastAsia"/>
                <w:color w:val="000000"/>
                <w:sz w:val="22"/>
              </w:rPr>
              <w:t>带</w:t>
            </w:r>
            <w:r>
              <w:rPr>
                <w:rFonts w:hint="eastAsia"/>
                <w:color w:val="000000"/>
                <w:sz w:val="22"/>
              </w:rPr>
              <w:t>VATLOCK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微调阀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DN16CF</w:t>
            </w:r>
            <w:r>
              <w:rPr>
                <w:rFonts w:hint="eastAsia"/>
                <w:color w:val="000000"/>
                <w:sz w:val="22"/>
              </w:rPr>
              <w:t>，手动，全金属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  <w:tr w:rsidR="00320AD2" w:rsidTr="00320AD2">
        <w:trPr>
          <w:trHeight w:val="546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widowControl/>
              <w:jc w:val="center"/>
              <w:rPr>
                <w:rFonts w:asciiTheme="minorEastAsia" w:hAnsiTheme="minorEastAsia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0AD2" w:rsidRDefault="00320AD2" w:rsidP="00320AD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插板阀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AD2" w:rsidRDefault="00320AD2" w:rsidP="00320AD2">
            <w:pPr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DN40CF,</w:t>
            </w:r>
            <w:r>
              <w:rPr>
                <w:rFonts w:hint="eastAsia"/>
                <w:color w:val="000000"/>
                <w:sz w:val="22"/>
              </w:rPr>
              <w:t>气动</w:t>
            </w:r>
            <w:r>
              <w:rPr>
                <w:rFonts w:hint="eastAsia"/>
                <w:color w:val="000000"/>
                <w:sz w:val="22"/>
              </w:rPr>
              <w:t>,</w:t>
            </w:r>
            <w:r>
              <w:rPr>
                <w:rFonts w:hint="eastAsia"/>
                <w:color w:val="000000"/>
                <w:sz w:val="22"/>
              </w:rPr>
              <w:t>全金属</w:t>
            </w:r>
            <w:r>
              <w:rPr>
                <w:rFonts w:hint="eastAsia"/>
                <w:color w:val="000000"/>
                <w:sz w:val="22"/>
              </w:rPr>
              <w:t xml:space="preserve"> ,</w:t>
            </w:r>
            <w:r>
              <w:rPr>
                <w:rFonts w:hint="eastAsia"/>
                <w:color w:val="000000"/>
                <w:sz w:val="22"/>
              </w:rPr>
              <w:t>带位置指示器</w:t>
            </w:r>
            <w:r>
              <w:rPr>
                <w:rFonts w:hint="eastAsia"/>
                <w:color w:val="000000"/>
                <w:sz w:val="22"/>
              </w:rPr>
              <w:t>,</w:t>
            </w:r>
            <w:r>
              <w:rPr>
                <w:rFonts w:hint="eastAsia"/>
                <w:color w:val="000000"/>
                <w:sz w:val="22"/>
              </w:rPr>
              <w:t>带</w:t>
            </w:r>
            <w:r>
              <w:rPr>
                <w:rFonts w:hint="eastAsia"/>
                <w:color w:val="000000"/>
                <w:sz w:val="22"/>
              </w:rPr>
              <w:t>220VAC</w:t>
            </w:r>
            <w:r>
              <w:rPr>
                <w:rFonts w:hint="eastAsia"/>
                <w:color w:val="000000"/>
                <w:sz w:val="22"/>
              </w:rPr>
              <w:t>电磁阀</w:t>
            </w:r>
          </w:p>
        </w:tc>
        <w:tc>
          <w:tcPr>
            <w:tcW w:w="1984" w:type="dxa"/>
            <w:vAlign w:val="center"/>
          </w:tcPr>
          <w:p w:rsidR="00320AD2" w:rsidRDefault="00320AD2" w:rsidP="00320AD2">
            <w:pPr>
              <w:jc w:val="center"/>
            </w:pPr>
          </w:p>
        </w:tc>
        <w:tc>
          <w:tcPr>
            <w:tcW w:w="1134" w:type="dxa"/>
            <w:vAlign w:val="center"/>
          </w:tcPr>
          <w:p w:rsidR="00320AD2" w:rsidRDefault="00320AD2" w:rsidP="00320AD2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D5A" w:rsidRDefault="00FC5D5A" w:rsidP="00012EFB">
      <w:r>
        <w:separator/>
      </w:r>
    </w:p>
  </w:endnote>
  <w:endnote w:type="continuationSeparator" w:id="0">
    <w:p w:rsidR="00FC5D5A" w:rsidRDefault="00FC5D5A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D5A" w:rsidRDefault="00FC5D5A" w:rsidP="00012EFB">
      <w:r>
        <w:separator/>
      </w:r>
    </w:p>
  </w:footnote>
  <w:footnote w:type="continuationSeparator" w:id="0">
    <w:p w:rsidR="00FC5D5A" w:rsidRDefault="00FC5D5A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215D6A"/>
    <w:rsid w:val="00320AD2"/>
    <w:rsid w:val="00351D39"/>
    <w:rsid w:val="0036461A"/>
    <w:rsid w:val="004012CB"/>
    <w:rsid w:val="00595DAB"/>
    <w:rsid w:val="0062668F"/>
    <w:rsid w:val="00661C1A"/>
    <w:rsid w:val="00670B3D"/>
    <w:rsid w:val="0073607F"/>
    <w:rsid w:val="007441ED"/>
    <w:rsid w:val="00811B08"/>
    <w:rsid w:val="008F115F"/>
    <w:rsid w:val="00961437"/>
    <w:rsid w:val="009C4C31"/>
    <w:rsid w:val="00C30B6B"/>
    <w:rsid w:val="00C35938"/>
    <w:rsid w:val="00C442AD"/>
    <w:rsid w:val="00C70C7D"/>
    <w:rsid w:val="00D90F6A"/>
    <w:rsid w:val="00E85F2B"/>
    <w:rsid w:val="00E930C8"/>
    <w:rsid w:val="00FC4CD1"/>
    <w:rsid w:val="00FC5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603</Characters>
  <Application>Microsoft Office Word</Application>
  <DocSecurity>0</DocSecurity>
  <Lines>5</Lines>
  <Paragraphs>1</Paragraphs>
  <ScaleCrop>false</ScaleCrop>
  <Company>P R C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11</cp:revision>
  <dcterms:created xsi:type="dcterms:W3CDTF">2022-07-29T06:10:00Z</dcterms:created>
  <dcterms:modified xsi:type="dcterms:W3CDTF">2023-04-11T08:02:00Z</dcterms:modified>
</cp:coreProperties>
</file>