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214" w:type="dxa"/>
        <w:tblInd w:w="-572" w:type="dxa"/>
        <w:tblLook w:val="04A0" w:firstRow="1" w:lastRow="0" w:firstColumn="1" w:lastColumn="0" w:noHBand="0" w:noVBand="1"/>
      </w:tblPr>
      <w:tblGrid>
        <w:gridCol w:w="1134"/>
        <w:gridCol w:w="1560"/>
        <w:gridCol w:w="3402"/>
        <w:gridCol w:w="1984"/>
        <w:gridCol w:w="1134"/>
      </w:tblGrid>
      <w:tr w:rsidR="00320AD2" w:rsidTr="00320AD2">
        <w:trPr>
          <w:trHeight w:val="976"/>
        </w:trPr>
        <w:tc>
          <w:tcPr>
            <w:tcW w:w="1134" w:type="dxa"/>
            <w:vAlign w:val="center"/>
          </w:tcPr>
          <w:p w:rsidR="00320AD2" w:rsidRPr="009C4C31" w:rsidRDefault="00320AD2" w:rsidP="009C4C31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320AD2" w:rsidRPr="009C4C31" w:rsidRDefault="00320AD2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3402" w:type="dxa"/>
            <w:vAlign w:val="center"/>
          </w:tcPr>
          <w:p w:rsidR="00320AD2" w:rsidRPr="009C4C31" w:rsidRDefault="00320AD2" w:rsidP="009C4C31">
            <w:pPr>
              <w:jc w:val="center"/>
              <w:rPr>
                <w:sz w:val="24"/>
              </w:rPr>
            </w:pPr>
            <w:r w:rsidRPr="00320AD2">
              <w:rPr>
                <w:rFonts w:hint="eastAsia"/>
                <w:sz w:val="24"/>
              </w:rPr>
              <w:t>技术指标</w:t>
            </w:r>
            <w:r w:rsidRPr="00320AD2">
              <w:rPr>
                <w:rFonts w:hint="eastAsia"/>
                <w:sz w:val="24"/>
              </w:rPr>
              <w:t>/</w:t>
            </w:r>
            <w:r w:rsidRPr="00320AD2">
              <w:rPr>
                <w:rFonts w:hint="eastAsia"/>
                <w:sz w:val="24"/>
              </w:rPr>
              <w:t>商务要求</w:t>
            </w:r>
          </w:p>
        </w:tc>
        <w:tc>
          <w:tcPr>
            <w:tcW w:w="1984" w:type="dxa"/>
            <w:vAlign w:val="center"/>
          </w:tcPr>
          <w:p w:rsidR="00320AD2" w:rsidRDefault="00320AD2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320AD2" w:rsidRPr="009C4C31" w:rsidRDefault="00320AD2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320AD2" w:rsidRPr="009C4C31" w:rsidRDefault="00320AD2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9E4604" w:rsidTr="00320AD2">
        <w:trPr>
          <w:trHeight w:val="546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A406B" w:rsidRDefault="009E4604" w:rsidP="00BB458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9E4604">
              <w:rPr>
                <w:rFonts w:asciiTheme="minorEastAsia" w:hAnsiTheme="minorEastAsia" w:cs="宋体" w:hint="eastAsia"/>
                <w:color w:val="000000"/>
                <w:kern w:val="0"/>
              </w:rPr>
              <w:t>分子泵、</w:t>
            </w:r>
            <w:bookmarkStart w:id="0" w:name="_GoBack"/>
            <w:bookmarkEnd w:id="0"/>
            <w:r w:rsidRPr="009E4604">
              <w:rPr>
                <w:rFonts w:asciiTheme="minorEastAsia" w:hAnsiTheme="minorEastAsia" w:cs="宋体" w:hint="eastAsia"/>
                <w:color w:val="000000"/>
                <w:kern w:val="0"/>
              </w:rPr>
              <w:t>规管等一批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 w:rsidRPr="008F6BFA">
              <w:rPr>
                <w:rFonts w:hint="eastAsia"/>
              </w:rPr>
              <w:t>分子泵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</w:pPr>
            <w:r w:rsidRPr="008F6BFA">
              <w:rPr>
                <w:rFonts w:hint="eastAsia"/>
              </w:rPr>
              <w:t>Hipace80Neo</w:t>
            </w:r>
          </w:p>
          <w:p w:rsidR="009E4604" w:rsidRDefault="009E4604" w:rsidP="009E4604">
            <w:pPr>
              <w:jc w:val="left"/>
              <w:rPr>
                <w:color w:val="000000"/>
                <w:sz w:val="22"/>
              </w:rPr>
            </w:pPr>
            <w:r w:rsidRPr="008F6BFA">
              <w:rPr>
                <w:rFonts w:hint="eastAsia"/>
              </w:rPr>
              <w:t>DN63CF</w:t>
            </w:r>
            <w:r w:rsidRPr="008F6BFA">
              <w:rPr>
                <w:rFonts w:hint="eastAsia"/>
              </w:rPr>
              <w:t>，带控制器，连接线</w:t>
            </w:r>
            <w:r w:rsidRPr="008F6BFA">
              <w:rPr>
                <w:rFonts w:hint="eastAsia"/>
              </w:rPr>
              <w:t>5m</w:t>
            </w:r>
            <w:r w:rsidRPr="008F6BFA">
              <w:rPr>
                <w:rFonts w:hint="eastAsia"/>
              </w:rPr>
              <w:t>，风冷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 w:rsidRPr="008F6BFA">
              <w:rPr>
                <w:rFonts w:hint="eastAsia"/>
              </w:rPr>
              <w:t>分子泵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</w:pPr>
            <w:r w:rsidRPr="008F6BFA">
              <w:rPr>
                <w:rFonts w:hint="eastAsia"/>
              </w:rPr>
              <w:t>Hipace80Neo</w:t>
            </w:r>
          </w:p>
          <w:p w:rsidR="009E4604" w:rsidRDefault="009E4604" w:rsidP="009E4604">
            <w:pPr>
              <w:jc w:val="left"/>
              <w:rPr>
                <w:color w:val="000000"/>
                <w:sz w:val="22"/>
              </w:rPr>
            </w:pPr>
            <w:r w:rsidRPr="008F6BFA">
              <w:rPr>
                <w:rFonts w:hint="eastAsia"/>
              </w:rPr>
              <w:t>DN63CF</w:t>
            </w:r>
            <w:r w:rsidRPr="008F6BFA">
              <w:rPr>
                <w:rFonts w:hint="eastAsia"/>
              </w:rPr>
              <w:t>，带控制器，连接线</w:t>
            </w:r>
            <w:r w:rsidRPr="008F6BFA">
              <w:rPr>
                <w:rFonts w:hint="eastAsia"/>
              </w:rPr>
              <w:t>3m</w:t>
            </w:r>
            <w:r w:rsidRPr="008F6BFA">
              <w:rPr>
                <w:rFonts w:hint="eastAsia"/>
              </w:rPr>
              <w:t>，风冷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 w:rsidRPr="008F6BFA">
              <w:rPr>
                <w:rFonts w:hint="eastAsia"/>
              </w:rPr>
              <w:t>分子泵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</w:pPr>
            <w:r w:rsidRPr="008F6BFA">
              <w:rPr>
                <w:rFonts w:hint="eastAsia"/>
              </w:rPr>
              <w:t>Hipace80Neo</w:t>
            </w:r>
          </w:p>
          <w:p w:rsidR="009E4604" w:rsidRDefault="009E4604" w:rsidP="009E4604">
            <w:pPr>
              <w:jc w:val="left"/>
              <w:rPr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DN63CF-F</w:t>
            </w:r>
            <w:r>
              <w:rPr>
                <w:rFonts w:ascii="Times New Roman" w:hAnsi="Times New Roman" w:cs="Times New Roman"/>
                <w:sz w:val="22"/>
              </w:rPr>
              <w:t>，包含</w:t>
            </w:r>
            <w:r>
              <w:rPr>
                <w:rFonts w:ascii="Times New Roman" w:hAnsi="Times New Roman" w:cs="Times New Roman"/>
                <w:sz w:val="22"/>
              </w:rPr>
              <w:t>CF63</w:t>
            </w:r>
            <w:r>
              <w:rPr>
                <w:rFonts w:ascii="Times New Roman" w:hAnsi="Times New Roman" w:cs="Times New Roman"/>
                <w:sz w:val="22"/>
              </w:rPr>
              <w:t>护网，控制器</w:t>
            </w:r>
            <w:r>
              <w:rPr>
                <w:rFonts w:ascii="Times New Roman" w:hAnsi="Times New Roman" w:cs="Times New Roman"/>
                <w:sz w:val="22"/>
              </w:rPr>
              <w:t>Omnicontrol</w:t>
            </w:r>
            <w:r>
              <w:rPr>
                <w:rFonts w:ascii="Times New Roman" w:hAnsi="Times New Roman" w:cs="Times New Roman"/>
                <w:sz w:val="22"/>
              </w:rPr>
              <w:t>，</w:t>
            </w:r>
            <w:r w:rsidRPr="00B67C2F">
              <w:rPr>
                <w:rFonts w:ascii="Times New Roman" w:hAnsi="Times New Roman" w:cs="Times New Roman"/>
                <w:sz w:val="22"/>
              </w:rPr>
              <w:t>带</w:t>
            </w:r>
            <w:r w:rsidRPr="00B67C2F">
              <w:rPr>
                <w:rFonts w:ascii="Times New Roman" w:hAnsi="Times New Roman" w:cs="Times New Roman"/>
                <w:sz w:val="22"/>
              </w:rPr>
              <w:t>2</w:t>
            </w:r>
            <w:r w:rsidRPr="00B67C2F">
              <w:rPr>
                <w:rFonts w:ascii="Times New Roman" w:hAnsi="Times New Roman" w:cs="Times New Roman"/>
                <w:sz w:val="22"/>
              </w:rPr>
              <w:t>个末端和</w:t>
            </w:r>
            <w:r w:rsidRPr="00B67C2F">
              <w:rPr>
                <w:rFonts w:ascii="Times New Roman" w:hAnsi="Times New Roman" w:cs="Times New Roman"/>
                <w:sz w:val="22"/>
              </w:rPr>
              <w:t>RS485</w:t>
            </w:r>
            <w:r w:rsidRPr="00B67C2F">
              <w:rPr>
                <w:rFonts w:ascii="Times New Roman" w:hAnsi="Times New Roman" w:cs="Times New Roman"/>
                <w:sz w:val="22"/>
              </w:rPr>
              <w:t>的连接线</w:t>
            </w:r>
            <w:r w:rsidRPr="00B67C2F">
              <w:rPr>
                <w:rFonts w:ascii="Times New Roman" w:hAnsi="Times New Roman" w:cs="Times New Roman"/>
                <w:sz w:val="22"/>
              </w:rPr>
              <w:t>3</w:t>
            </w:r>
            <w:r w:rsidRPr="00B67C2F">
              <w:rPr>
                <w:rFonts w:ascii="Times New Roman" w:hAnsi="Times New Roman" w:cs="Times New Roman"/>
                <w:sz w:val="22"/>
              </w:rPr>
              <w:t>米，风扇，破空阀，油棉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分子泵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Hipace700 </w:t>
            </w:r>
            <w:r>
              <w:rPr>
                <w:rFonts w:ascii="Times New Roman" w:hAnsi="Times New Roman" w:cs="Times New Roman" w:hint="eastAsia"/>
                <w:sz w:val="22"/>
              </w:rPr>
              <w:t>with</w:t>
            </w:r>
            <w:r>
              <w:rPr>
                <w:rFonts w:ascii="Times New Roman" w:hAnsi="Times New Roman" w:cs="Times New Roman"/>
                <w:sz w:val="22"/>
              </w:rPr>
              <w:t xml:space="preserve"> TC400</w:t>
            </w:r>
          </w:p>
          <w:p w:rsidR="009E4604" w:rsidRDefault="009E4604" w:rsidP="009E4604">
            <w:pPr>
              <w:jc w:val="left"/>
              <w:rPr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DN 160 CF</w:t>
            </w:r>
            <w:r>
              <w:rPr>
                <w:rFonts w:ascii="Times New Roman" w:hAnsi="Times New Roman" w:cs="Times New Roman"/>
                <w:sz w:val="22"/>
              </w:rPr>
              <w:t>，带控制器，连接线</w:t>
            </w:r>
            <w:r>
              <w:rPr>
                <w:rFonts w:ascii="Times New Roman" w:hAnsi="Times New Roman" w:cs="Times New Roman"/>
                <w:sz w:val="22"/>
              </w:rPr>
              <w:t>3m</w:t>
            </w:r>
            <w:r>
              <w:rPr>
                <w:rFonts w:ascii="Times New Roman" w:hAnsi="Times New Roman" w:cs="Times New Roman"/>
                <w:sz w:val="22"/>
              </w:rPr>
              <w:t>，风冷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 w:rsidRPr="008F6BFA">
              <w:rPr>
                <w:rFonts w:hint="eastAsia"/>
              </w:rPr>
              <w:t>分子泵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Hipace700 with TC 400</w:t>
            </w:r>
          </w:p>
          <w:p w:rsidR="009E4604" w:rsidRDefault="009E4604" w:rsidP="009E4604">
            <w:pPr>
              <w:jc w:val="left"/>
              <w:rPr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DN 160 ISO-K</w:t>
            </w:r>
            <w:r>
              <w:rPr>
                <w:rFonts w:ascii="Times New Roman" w:hAnsi="Times New Roman" w:cs="Times New Roman"/>
                <w:sz w:val="22"/>
              </w:rPr>
              <w:t>，带控制器，连接线</w:t>
            </w:r>
            <w:r>
              <w:rPr>
                <w:rFonts w:ascii="Times New Roman" w:hAnsi="Times New Roman" w:cs="Times New Roman"/>
                <w:sz w:val="22"/>
              </w:rPr>
              <w:t>3m</w:t>
            </w:r>
            <w:r>
              <w:rPr>
                <w:rFonts w:ascii="Times New Roman" w:hAnsi="Times New Roman" w:cs="Times New Roman"/>
                <w:sz w:val="22"/>
              </w:rPr>
              <w:t>，风冷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9E4604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分子泵</w:t>
            </w:r>
            <w:r>
              <w:rPr>
                <w:rFonts w:ascii="Times New Roman" w:hAnsi="Times New Roman" w:cs="Times New Roman" w:hint="eastAsia"/>
                <w:sz w:val="22"/>
              </w:rPr>
              <w:t>组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Hi</w:t>
            </w: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ube80Eco</w:t>
            </w:r>
          </w:p>
          <w:p w:rsidR="009E4604" w:rsidRDefault="009E4604" w:rsidP="009E4604">
            <w:pPr>
              <w:jc w:val="left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DN 63 CF-F, MVP 015-2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F65C4F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 w:rsidRPr="008F6BFA">
              <w:rPr>
                <w:rFonts w:hint="eastAsia"/>
              </w:rPr>
              <w:t>分子泵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Hipace300M</w:t>
            </w:r>
          </w:p>
          <w:p w:rsidR="009E4604" w:rsidRDefault="009E4604" w:rsidP="009E4604">
            <w:pPr>
              <w:jc w:val="left"/>
              <w:rPr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磁悬浮</w:t>
            </w:r>
            <w:r>
              <w:rPr>
                <w:rFonts w:ascii="Times New Roman" w:hAnsi="Times New Roman" w:cs="Times New Roman"/>
                <w:sz w:val="22"/>
              </w:rPr>
              <w:t>DN100CF</w:t>
            </w:r>
            <w:r>
              <w:rPr>
                <w:rFonts w:ascii="Times New Roman" w:hAnsi="Times New Roman" w:cs="Times New Roman"/>
                <w:sz w:val="22"/>
              </w:rPr>
              <w:t>，带控制器，连接线</w:t>
            </w:r>
            <w:r>
              <w:rPr>
                <w:rFonts w:ascii="Times New Roman" w:hAnsi="Times New Roman" w:cs="Times New Roman"/>
                <w:sz w:val="22"/>
              </w:rPr>
              <w:t>7m</w:t>
            </w:r>
            <w:r>
              <w:rPr>
                <w:rFonts w:ascii="Times New Roman" w:hAnsi="Times New Roman" w:cs="Times New Roman"/>
                <w:sz w:val="22"/>
              </w:rPr>
              <w:t>，风冷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F65C4F">
        <w:trPr>
          <w:trHeight w:val="63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分子泵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Splitflow310</w:t>
            </w:r>
          </w:p>
          <w:p w:rsidR="009E4604" w:rsidRDefault="009E4604" w:rsidP="009E4604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包含控制器，带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个端口和</w:t>
            </w:r>
            <w:r>
              <w:rPr>
                <w:rFonts w:ascii="Times New Roman" w:hAnsi="Times New Roman" w:cs="Times New Roman"/>
                <w:sz w:val="22"/>
              </w:rPr>
              <w:t>RS485</w:t>
            </w:r>
            <w:r>
              <w:rPr>
                <w:rFonts w:ascii="Times New Roman" w:hAnsi="Times New Roman" w:cs="Times New Roman"/>
                <w:sz w:val="22"/>
              </w:rPr>
              <w:t>的连接线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米，风扇，破空阀，油棉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F65C4F">
        <w:trPr>
          <w:trHeight w:val="63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真空规管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PKR361</w:t>
            </w:r>
          </w:p>
          <w:p w:rsidR="009E4604" w:rsidRDefault="009E4604" w:rsidP="009E4604">
            <w:pPr>
              <w:jc w:val="left"/>
              <w:rPr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DN40KF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F65C4F">
        <w:trPr>
          <w:trHeight w:val="63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真空规管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PKR251</w:t>
            </w:r>
          </w:p>
          <w:p w:rsidR="009E4604" w:rsidRDefault="009E4604" w:rsidP="009E4604">
            <w:pPr>
              <w:jc w:val="left"/>
              <w:rPr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DN40KF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F65C4F">
        <w:trPr>
          <w:trHeight w:val="63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真空规管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PKR251</w:t>
            </w:r>
          </w:p>
          <w:p w:rsidR="009E4604" w:rsidRDefault="009E4604" w:rsidP="009E4604">
            <w:pPr>
              <w:jc w:val="left"/>
              <w:rPr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DN40CF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F65C4F">
        <w:trPr>
          <w:trHeight w:val="63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真空规管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IKR060</w:t>
            </w:r>
          </w:p>
          <w:p w:rsidR="009E4604" w:rsidRDefault="009E4604" w:rsidP="009E4604">
            <w:pPr>
              <w:jc w:val="left"/>
              <w:rPr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DN40CF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87135C">
        <w:trPr>
          <w:trHeight w:val="63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控制器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TPG366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9E4604">
        <w:trPr>
          <w:trHeight w:val="63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控制器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TPG500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9E4604">
        <w:trPr>
          <w:trHeight w:val="63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真空计测量插板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CP300C10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  <w:tr w:rsidR="009E4604" w:rsidTr="0087135C">
        <w:trPr>
          <w:trHeight w:val="63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604" w:rsidRPr="008F6BFA" w:rsidRDefault="009E4604" w:rsidP="009E4604">
            <w:pPr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真空计测量插板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604" w:rsidRDefault="009E4604" w:rsidP="009E4604">
            <w:pPr>
              <w:jc w:val="left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PE300DC9</w:t>
            </w:r>
          </w:p>
        </w:tc>
        <w:tc>
          <w:tcPr>
            <w:tcW w:w="1984" w:type="dxa"/>
            <w:vAlign w:val="center"/>
          </w:tcPr>
          <w:p w:rsidR="009E4604" w:rsidRDefault="009E4604" w:rsidP="009E4604">
            <w:pPr>
              <w:jc w:val="center"/>
            </w:pPr>
          </w:p>
        </w:tc>
        <w:tc>
          <w:tcPr>
            <w:tcW w:w="1134" w:type="dxa"/>
            <w:vAlign w:val="center"/>
          </w:tcPr>
          <w:p w:rsidR="009E4604" w:rsidRDefault="009E4604" w:rsidP="009E4604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C9F" w:rsidRDefault="00B43C9F" w:rsidP="00012EFB">
      <w:r>
        <w:separator/>
      </w:r>
    </w:p>
  </w:endnote>
  <w:endnote w:type="continuationSeparator" w:id="0">
    <w:p w:rsidR="00B43C9F" w:rsidRDefault="00B43C9F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C9F" w:rsidRDefault="00B43C9F" w:rsidP="00012EFB">
      <w:r>
        <w:separator/>
      </w:r>
    </w:p>
  </w:footnote>
  <w:footnote w:type="continuationSeparator" w:id="0">
    <w:p w:rsidR="00B43C9F" w:rsidRDefault="00B43C9F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15D6A"/>
    <w:rsid w:val="00320AD2"/>
    <w:rsid w:val="00351D39"/>
    <w:rsid w:val="0036461A"/>
    <w:rsid w:val="004012CB"/>
    <w:rsid w:val="00403FE7"/>
    <w:rsid w:val="00481428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9E4604"/>
    <w:rsid w:val="00A23E61"/>
    <w:rsid w:val="00B43C9F"/>
    <w:rsid w:val="00BB4583"/>
    <w:rsid w:val="00C30B6B"/>
    <w:rsid w:val="00C35938"/>
    <w:rsid w:val="00C442AD"/>
    <w:rsid w:val="00C70C7D"/>
    <w:rsid w:val="00D90F6A"/>
    <w:rsid w:val="00E85F2B"/>
    <w:rsid w:val="00E930C8"/>
    <w:rsid w:val="00FC4CD1"/>
    <w:rsid w:val="00FC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107</Words>
  <Characters>616</Characters>
  <Application>Microsoft Office Word</Application>
  <DocSecurity>0</DocSecurity>
  <Lines>5</Lines>
  <Paragraphs>1</Paragraphs>
  <ScaleCrop>false</ScaleCrop>
  <Company>P R C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14</cp:revision>
  <dcterms:created xsi:type="dcterms:W3CDTF">2022-07-29T06:10:00Z</dcterms:created>
  <dcterms:modified xsi:type="dcterms:W3CDTF">2023-07-03T07:43:00Z</dcterms:modified>
</cp:coreProperties>
</file>