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1266"/>
        <w:gridCol w:w="7269"/>
        <w:gridCol w:w="1164"/>
        <w:gridCol w:w="792"/>
      </w:tblGrid>
      <w:tr w:rsidR="00BE0ADA" w:rsidTr="00831C4B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7371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276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51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2E3FBA">
        <w:trPr>
          <w:trHeight w:hRule="exact" w:val="9981"/>
        </w:trPr>
        <w:tc>
          <w:tcPr>
            <w:tcW w:w="993" w:type="dxa"/>
            <w:vAlign w:val="center"/>
          </w:tcPr>
          <w:p w:rsidR="007D7992" w:rsidRDefault="002E3FBA" w:rsidP="002E3FBA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波带片</w:t>
            </w:r>
          </w:p>
          <w:p w:rsidR="007D7992" w:rsidRDefault="002E3FBA" w:rsidP="002E3FBA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Zone Plate Parameters</w:t>
            </w:r>
          </w:p>
        </w:tc>
        <w:tc>
          <w:tcPr>
            <w:tcW w:w="7371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81"/>
              <w:gridCol w:w="706"/>
              <w:gridCol w:w="1543"/>
              <w:gridCol w:w="1570"/>
              <w:gridCol w:w="1343"/>
            </w:tblGrid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Outer Diameter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1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000</w:t>
                  </w: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Inner Diameter</w:t>
                  </w:r>
                </w:p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(no zones)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4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 xml:space="preserve">00 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(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4μm thickness Au Block)</w:t>
                  </w: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Minimum Period (Two Zones)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nm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8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Outermost Zone Width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nm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2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Zone Material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Electroplated Ni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Electroplated Ni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Zone Height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b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nm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230 +/-10%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Duty Cycle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1:1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Number of Zones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937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2499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1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250</w:t>
                  </w: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Suggested Energy Range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b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keV</w:t>
                  </w: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0.28-0.8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0.28-0.8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.28-0.8</w:t>
                  </w: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Support Membrane Material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Si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  <w:vertAlign w:val="subscript"/>
                    </w:rPr>
                    <w:t>3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Si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  <w:vertAlign w:val="subscript"/>
                    </w:rPr>
                    <w:t>3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Support Membrane Thickness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b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Support Membrane Size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mm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.2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×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0.2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.2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×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0.2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 xml:space="preserve">Support Silicon Frame 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Size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.6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×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.6</w:t>
                  </w: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×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C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entral Stop Diameter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C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entral Stop Height/Material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eastAsia="仿宋" w:hAnsi="Cambria Math" w:cs="Times New Roman"/>
                          <w:sz w:val="24"/>
                          <w:szCs w:val="24"/>
                        </w:rPr>
                        <m:t>μm</m:t>
                      </m:r>
                    </m:oMath>
                  </m:oMathPara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3FBA" w:rsidRPr="00EC1D8E" w:rsidTr="00AB399F">
              <w:tc>
                <w:tcPr>
                  <w:tcW w:w="3114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Energy</w:t>
                  </w:r>
                </w:p>
              </w:tc>
              <w:tc>
                <w:tcPr>
                  <w:tcW w:w="1559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keV</w:t>
                  </w:r>
                </w:p>
              </w:tc>
              <w:tc>
                <w:tcPr>
                  <w:tcW w:w="1985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0.56</w:t>
                  </w:r>
                </w:p>
              </w:tc>
              <w:tc>
                <w:tcPr>
                  <w:tcW w:w="2268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0.56</w:t>
                  </w:r>
                </w:p>
              </w:tc>
              <w:tc>
                <w:tcPr>
                  <w:tcW w:w="3543" w:type="dxa"/>
                </w:tcPr>
                <w:p w:rsidR="002E3FBA" w:rsidRPr="00EC1D8E" w:rsidRDefault="002E3FBA" w:rsidP="002E3FBA">
                  <w:pPr>
                    <w:jc w:val="center"/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</w:pPr>
                  <w:r w:rsidRPr="00EC1D8E">
                    <w:rPr>
                      <w:rFonts w:ascii="Times New Roman" w:eastAsia="仿宋" w:hAnsi="Times New Roman" w:cs="Times New Roman" w:hint="eastAsia"/>
                      <w:sz w:val="24"/>
                      <w:szCs w:val="24"/>
                    </w:rPr>
                    <w:t>0</w:t>
                  </w:r>
                  <w:r w:rsidRPr="00EC1D8E">
                    <w:rPr>
                      <w:rFonts w:ascii="Times New Roman" w:eastAsia="仿宋" w:hAnsi="Times New Roman" w:cs="Times New Roman"/>
                      <w:sz w:val="24"/>
                      <w:szCs w:val="24"/>
                    </w:rPr>
                    <w:t>.6</w:t>
                  </w:r>
                </w:p>
              </w:tc>
            </w:tr>
          </w:tbl>
          <w:p w:rsidR="00831C4B" w:rsidRPr="00D963A2" w:rsidRDefault="00831C4B" w:rsidP="00831C4B">
            <w:pPr>
              <w:keepNext/>
              <w:widowControl/>
              <w:tabs>
                <w:tab w:val="left" w:pos="2490"/>
              </w:tabs>
              <w:spacing w:line="276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851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     </w:t>
      </w:r>
      <w:bookmarkStart w:id="0" w:name="_GoBack"/>
      <w:bookmarkEnd w:id="0"/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06" w:rsidRDefault="00274706" w:rsidP="00012EFB">
      <w:r>
        <w:separator/>
      </w:r>
    </w:p>
  </w:endnote>
  <w:endnote w:type="continuationSeparator" w:id="0">
    <w:p w:rsidR="00274706" w:rsidRDefault="0027470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06" w:rsidRDefault="00274706" w:rsidP="00012EFB">
      <w:r>
        <w:separator/>
      </w:r>
    </w:p>
  </w:footnote>
  <w:footnote w:type="continuationSeparator" w:id="0">
    <w:p w:rsidR="00274706" w:rsidRDefault="00274706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11D72"/>
    <w:rsid w:val="00165F2A"/>
    <w:rsid w:val="001668BA"/>
    <w:rsid w:val="001B3F02"/>
    <w:rsid w:val="00215D6A"/>
    <w:rsid w:val="00274706"/>
    <w:rsid w:val="002E3FB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31C4B"/>
    <w:rsid w:val="008A1954"/>
    <w:rsid w:val="008B0152"/>
    <w:rsid w:val="008F115F"/>
    <w:rsid w:val="00961437"/>
    <w:rsid w:val="009B5DB5"/>
    <w:rsid w:val="009C4C31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118</Words>
  <Characters>674</Characters>
  <Application>Microsoft Office Word</Application>
  <DocSecurity>0</DocSecurity>
  <Lines>5</Lines>
  <Paragraphs>1</Paragraphs>
  <ScaleCrop>false</ScaleCrop>
  <Company>P R C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2022-07-29T06:10:00Z</dcterms:created>
  <dcterms:modified xsi:type="dcterms:W3CDTF">2023-10-10T02:06:00Z</dcterms:modified>
</cp:coreProperties>
</file>