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E0ADA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BC010B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BC010B">
              <w:rPr>
                <w:rFonts w:hint="eastAsia"/>
                <w:sz w:val="24"/>
              </w:rPr>
              <w:t>抽速测试平台</w:t>
            </w:r>
            <w:bookmarkStart w:id="0" w:name="_GoBack"/>
            <w:bookmarkEnd w:id="0"/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10B" w:rsidRDefault="00BC010B" w:rsidP="00BC010B">
            <w:r>
              <w:rPr>
                <w:rFonts w:hint="eastAsia"/>
              </w:rPr>
              <w:t>测试系统两个测试主腔体，需经过符合超高真空要求，系统总漏率小于</w:t>
            </w:r>
            <w:r>
              <w:rPr>
                <w:rFonts w:hint="eastAsia"/>
              </w:rPr>
              <w:t>1</w:t>
            </w:r>
            <w:r>
              <w:rPr>
                <w:rFonts w:eastAsiaTheme="minorHAnsi"/>
              </w:rPr>
              <w:t>×</w:t>
            </w:r>
            <w:r>
              <w:rPr>
                <w:rFonts w:hint="eastAsia"/>
              </w:rPr>
              <w:t>10</w:t>
            </w:r>
            <w:r w:rsidRPr="00A105B6">
              <w:rPr>
                <w:rFonts w:hint="eastAsia"/>
                <w:vertAlign w:val="superscript"/>
              </w:rPr>
              <w:t>-10</w:t>
            </w:r>
            <w:r>
              <w:t xml:space="preserve"> </w:t>
            </w:r>
            <w:r>
              <w:rPr>
                <w:rFonts w:hint="eastAsia"/>
              </w:rPr>
              <w:t>mbar</w:t>
            </w:r>
            <w:r>
              <w:rPr>
                <w:rFonts w:ascii="仿宋" w:eastAsia="仿宋" w:hAnsi="仿宋" w:hint="eastAsia"/>
              </w:rPr>
              <w:t>﹒</w:t>
            </w:r>
            <w:r>
              <w:rPr>
                <w:rFonts w:hint="eastAsia"/>
              </w:rPr>
              <w:t>L/s</w:t>
            </w:r>
            <w:r>
              <w:rPr>
                <w:rFonts w:hint="eastAsia"/>
              </w:rPr>
              <w:t>，极限真空好于</w:t>
            </w:r>
            <w:r>
              <w:rPr>
                <w:rFonts w:hint="eastAsia"/>
              </w:rPr>
              <w:t>1</w:t>
            </w:r>
            <w:r>
              <w:rPr>
                <w:rFonts w:eastAsiaTheme="minorHAnsi"/>
              </w:rPr>
              <w:t>×</w:t>
            </w:r>
            <w:r>
              <w:rPr>
                <w:rFonts w:hint="eastAsia"/>
              </w:rPr>
              <w:t>10</w:t>
            </w:r>
            <w:r w:rsidRPr="00A105B6">
              <w:rPr>
                <w:rFonts w:hint="eastAsia"/>
                <w:vertAlign w:val="superscript"/>
              </w:rPr>
              <w:t>-8</w:t>
            </w:r>
            <w:r>
              <w:t xml:space="preserve"> </w:t>
            </w:r>
            <w:r>
              <w:rPr>
                <w:rFonts w:hint="eastAsia"/>
              </w:rPr>
              <w:t>Pa</w:t>
            </w:r>
            <w:r>
              <w:rPr>
                <w:rFonts w:hint="eastAsia"/>
              </w:rPr>
              <w:t>。</w:t>
            </w:r>
          </w:p>
          <w:p w:rsidR="00BC010B" w:rsidRDefault="00BC010B" w:rsidP="00BC010B">
            <w:r>
              <w:rPr>
                <w:rFonts w:hint="eastAsia"/>
              </w:rPr>
              <w:t>充气系统管路洁净，配有气体纯化模块，管路按照超高真空要求处理，阀门等配件采用</w:t>
            </w:r>
            <w:r>
              <w:rPr>
                <w:rFonts w:hint="eastAsia"/>
              </w:rPr>
              <w:t>swageloke</w:t>
            </w:r>
            <w:r>
              <w:rPr>
                <w:rFonts w:hint="eastAsia"/>
              </w:rPr>
              <w:t>或同等级质量产品。</w:t>
            </w:r>
          </w:p>
          <w:p w:rsidR="00BC010B" w:rsidRDefault="00BC010B" w:rsidP="00BC010B">
            <w:r>
              <w:rPr>
                <w:rFonts w:hint="eastAsia"/>
              </w:rPr>
              <w:t>充气管路中的膨胀腔体积需按照设计要求定容处理，误差不超过</w:t>
            </w:r>
            <w:r>
              <w:rPr>
                <w:rFonts w:hint="eastAsia"/>
              </w:rPr>
              <w:t>1%</w:t>
            </w:r>
            <w:r>
              <w:rPr>
                <w:rFonts w:hint="eastAsia"/>
              </w:rPr>
              <w:t>。</w:t>
            </w:r>
          </w:p>
          <w:p w:rsidR="00BC010B" w:rsidRDefault="00BC010B" w:rsidP="00BC010B">
            <w:pPr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整体工作包括气路加工组装</w:t>
            </w:r>
            <w:r>
              <w:rPr>
                <w:rFonts w:ascii="仿宋" w:eastAsia="仿宋" w:hAnsi="仿宋" w:hint="eastAsia"/>
              </w:rPr>
              <w:t>、</w:t>
            </w:r>
            <w:r>
              <w:rPr>
                <w:rFonts w:asciiTheme="minorEastAsia" w:hAnsiTheme="minorEastAsia" w:hint="eastAsia"/>
              </w:rPr>
              <w:t>主真空腔体</w:t>
            </w:r>
            <w:r>
              <w:rPr>
                <w:rFonts w:ascii="仿宋" w:eastAsia="仿宋" w:hAnsi="仿宋" w:hint="eastAsia"/>
              </w:rPr>
              <w:t>、</w:t>
            </w:r>
            <w:r>
              <w:rPr>
                <w:rFonts w:asciiTheme="minorEastAsia" w:hAnsiTheme="minorEastAsia" w:hint="eastAsia"/>
              </w:rPr>
              <w:t>真空泵和阀门等真空部件（甲方提供）的加工组装调试，系统支撑结构的设计</w:t>
            </w:r>
            <w:r>
              <w:rPr>
                <w:rFonts w:ascii="仿宋" w:eastAsia="仿宋" w:hAnsi="仿宋" w:hint="eastAsia"/>
              </w:rPr>
              <w:t>、</w:t>
            </w:r>
            <w:r>
              <w:rPr>
                <w:rFonts w:asciiTheme="minorEastAsia" w:hAnsiTheme="minorEastAsia" w:hint="eastAsia"/>
              </w:rPr>
              <w:t>加工安装。</w:t>
            </w:r>
          </w:p>
          <w:p w:rsidR="00BC010B" w:rsidRDefault="00BC010B" w:rsidP="00BC010B"/>
          <w:p w:rsidR="00BC010B" w:rsidRDefault="00BC010B" w:rsidP="00BC010B">
            <w:r>
              <w:rPr>
                <w:rFonts w:hint="eastAsia"/>
              </w:rPr>
              <w:t>交货期</w:t>
            </w:r>
          </w:p>
          <w:p w:rsidR="00BC010B" w:rsidRDefault="00BC010B" w:rsidP="00BC010B">
            <w:r>
              <w:rPr>
                <w:rFonts w:hint="eastAsia"/>
              </w:rPr>
              <w:t>签订合同后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个月。</w:t>
            </w:r>
          </w:p>
          <w:p w:rsidR="00BE0ADA" w:rsidRPr="00BC010B" w:rsidRDefault="00BE0ADA" w:rsidP="00AA11D9">
            <w:pPr>
              <w:widowControl/>
              <w:ind w:left="360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474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172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DB5" w:rsidRDefault="009B5DB5" w:rsidP="00012EFB">
      <w:r>
        <w:separator/>
      </w:r>
    </w:p>
  </w:endnote>
  <w:endnote w:type="continuationSeparator" w:id="0">
    <w:p w:rsidR="009B5DB5" w:rsidRDefault="009B5DB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DB5" w:rsidRDefault="009B5DB5" w:rsidP="00012EFB">
      <w:r>
        <w:separator/>
      </w:r>
    </w:p>
  </w:footnote>
  <w:footnote w:type="continuationSeparator" w:id="0">
    <w:p w:rsidR="009B5DB5" w:rsidRDefault="009B5DB5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65F2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319</Characters>
  <Application>Microsoft Office Word</Application>
  <DocSecurity>0</DocSecurity>
  <Lines>2</Lines>
  <Paragraphs>1</Paragraphs>
  <ScaleCrop>false</ScaleCrop>
  <Company>P R C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2022-07-29T06:10:00Z</dcterms:created>
  <dcterms:modified xsi:type="dcterms:W3CDTF">2023-06-20T09:05:00Z</dcterms:modified>
</cp:coreProperties>
</file>