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E307B" w:rsidTr="00301403">
        <w:trPr>
          <w:trHeight w:val="1556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BA1E12"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984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265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1.最大抽速不低于200L/min；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2.极限真空0.05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3.运行噪声低于65dB;</w:t>
            </w:r>
          </w:p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4.配国标电源接口，含电源线。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400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1.最大抽速不低于400L/min；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2.极限真空0.04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/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3.运行噪声低于65dB;</w:t>
            </w:r>
          </w:p>
          <w:p w:rsidR="001E307B" w:rsidRPr="00BA1E12" w:rsidRDefault="001E307B" w:rsidP="001E307B">
            <w:pPr>
              <w:widowControl/>
              <w:jc w:val="left"/>
              <w:rPr>
                <w:kern w:val="0"/>
                <w:sz w:val="22"/>
              </w:rPr>
            </w:pPr>
            <w:r w:rsidRPr="00201ECA">
              <w:rPr>
                <w:rFonts w:ascii="宋体" w:hAnsi="宋体" w:hint="eastAsia"/>
                <w:kern w:val="0"/>
                <w:sz w:val="22"/>
              </w:rPr>
              <w:t>4.配国标电源接口，含电源线。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9170B4">
        <w:trPr>
          <w:trHeight w:val="1407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多级罗兹泵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1.最大抽速不低于1000L/min；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301403">
        <w:trPr>
          <w:trHeight w:val="1692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1.最大抽速不低于1000L/min；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1E307B" w:rsidTr="00F82326">
        <w:trPr>
          <w:trHeight w:val="1084"/>
        </w:trPr>
        <w:tc>
          <w:tcPr>
            <w:tcW w:w="709" w:type="dxa"/>
            <w:vAlign w:val="center"/>
          </w:tcPr>
          <w:p w:rsidR="001E307B" w:rsidRDefault="001E307B" w:rsidP="001E307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BA1E12">
              <w:rPr>
                <w:rFonts w:ascii="宋体" w:hAnsi="宋体" w:cs="宋体" w:hint="eastAsia"/>
                <w:kern w:val="0"/>
                <w:sz w:val="22"/>
              </w:rPr>
              <w:t>多级罗茨泵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1.最大抽速不低于1500L/min；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2.极限真空优于0.03 mbar;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3.有气镇结构;</w:t>
            </w:r>
          </w:p>
          <w:p w:rsidR="001E307B" w:rsidRPr="00201ECA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4.运行噪声低于60dB;</w:t>
            </w:r>
          </w:p>
          <w:p w:rsidR="001E307B" w:rsidRPr="00BA1E12" w:rsidRDefault="001E307B" w:rsidP="001E3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1ECA">
              <w:rPr>
                <w:rFonts w:ascii="宋体" w:hAnsi="宋体" w:cs="宋体" w:hint="eastAsia"/>
                <w:color w:val="000000"/>
                <w:kern w:val="0"/>
                <w:sz w:val="22"/>
              </w:rPr>
              <w:t>5.配国标电源接口，含电源线。</w:t>
            </w:r>
          </w:p>
        </w:tc>
        <w:tc>
          <w:tcPr>
            <w:tcW w:w="1701" w:type="dxa"/>
            <w:vAlign w:val="center"/>
          </w:tcPr>
          <w:p w:rsidR="001E307B" w:rsidRDefault="001E307B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1E307B" w:rsidRDefault="001E307B" w:rsidP="001E307B">
            <w:pPr>
              <w:jc w:val="center"/>
            </w:pPr>
          </w:p>
        </w:tc>
      </w:tr>
      <w:tr w:rsidR="00305DDC" w:rsidTr="00305DDC">
        <w:trPr>
          <w:trHeight w:val="841"/>
        </w:trPr>
        <w:tc>
          <w:tcPr>
            <w:tcW w:w="709" w:type="dxa"/>
            <w:vAlign w:val="center"/>
          </w:tcPr>
          <w:p w:rsidR="00305DDC" w:rsidRDefault="00AD57E1" w:rsidP="001E30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8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DC" w:rsidRPr="00BA1E12" w:rsidRDefault="00AD57E1" w:rsidP="001E307B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商务条款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DC" w:rsidRPr="00201ECA" w:rsidRDefault="00305DDC" w:rsidP="001E307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质保期：2年</w:t>
            </w:r>
          </w:p>
        </w:tc>
        <w:tc>
          <w:tcPr>
            <w:tcW w:w="1701" w:type="dxa"/>
            <w:vAlign w:val="center"/>
          </w:tcPr>
          <w:p w:rsidR="00305DDC" w:rsidRDefault="00305DDC" w:rsidP="001E307B">
            <w:pPr>
              <w:jc w:val="center"/>
            </w:pPr>
          </w:p>
        </w:tc>
        <w:tc>
          <w:tcPr>
            <w:tcW w:w="1417" w:type="dxa"/>
            <w:vAlign w:val="center"/>
          </w:tcPr>
          <w:p w:rsidR="00305DDC" w:rsidRDefault="00305DDC" w:rsidP="001E307B">
            <w:pPr>
              <w:jc w:val="center"/>
            </w:pPr>
          </w:p>
        </w:tc>
      </w:tr>
    </w:tbl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439" w:rsidRDefault="00E03439" w:rsidP="008F5C2B">
      <w:r>
        <w:separator/>
      </w:r>
    </w:p>
  </w:endnote>
  <w:endnote w:type="continuationSeparator" w:id="0">
    <w:p w:rsidR="00E03439" w:rsidRDefault="00E0343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439" w:rsidRDefault="00E03439" w:rsidP="008F5C2B">
      <w:r>
        <w:separator/>
      </w:r>
    </w:p>
  </w:footnote>
  <w:footnote w:type="continuationSeparator" w:id="0">
    <w:p w:rsidR="00E03439" w:rsidRDefault="00E0343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E307B"/>
    <w:rsid w:val="00261EE1"/>
    <w:rsid w:val="002D1729"/>
    <w:rsid w:val="002E518A"/>
    <w:rsid w:val="00305DDC"/>
    <w:rsid w:val="004B0D2F"/>
    <w:rsid w:val="00523CC2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170B4"/>
    <w:rsid w:val="00961437"/>
    <w:rsid w:val="009C4C31"/>
    <w:rsid w:val="00A01094"/>
    <w:rsid w:val="00A95B25"/>
    <w:rsid w:val="00AD57E1"/>
    <w:rsid w:val="00B7785A"/>
    <w:rsid w:val="00BC3F37"/>
    <w:rsid w:val="00C34D8C"/>
    <w:rsid w:val="00C442AD"/>
    <w:rsid w:val="00D81354"/>
    <w:rsid w:val="00E03439"/>
    <w:rsid w:val="00E403B2"/>
    <w:rsid w:val="00E930C8"/>
    <w:rsid w:val="00F855E3"/>
    <w:rsid w:val="00FC7C08"/>
    <w:rsid w:val="00FD522E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108</Words>
  <Characters>619</Characters>
  <Application>Microsoft Office Word</Application>
  <DocSecurity>0</DocSecurity>
  <Lines>5</Lines>
  <Paragraphs>1</Paragraphs>
  <ScaleCrop>false</ScaleCrop>
  <Company>P R C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2024-06-07T01:57:00Z</dcterms:modified>
</cp:coreProperties>
</file>