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02F6" w:rsidRDefault="007902F6" w:rsidP="007902F6">
      <w:pPr>
        <w:snapToGrid w:val="0"/>
        <w:jc w:val="lef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附件1</w:t>
      </w:r>
    </w:p>
    <w:p w:rsidR="007902F6" w:rsidRDefault="007902F6" w:rsidP="007902F6">
      <w:pPr>
        <w:snapToGrid w:val="0"/>
        <w:jc w:val="center"/>
        <w:rPr>
          <w:rFonts w:ascii="华文中宋" w:eastAsia="华文中宋" w:hAnsi="华文中宋" w:cs="华文中宋"/>
          <w:sz w:val="32"/>
          <w:szCs w:val="32"/>
        </w:rPr>
      </w:pPr>
    </w:p>
    <w:p w:rsidR="007902F6" w:rsidRDefault="007902F6" w:rsidP="007902F6">
      <w:pPr>
        <w:snapToGrid w:val="0"/>
        <w:jc w:val="center"/>
        <w:rPr>
          <w:rFonts w:ascii="华文中宋" w:eastAsia="华文中宋" w:hAnsi="华文中宋" w:cs="华文中宋"/>
          <w:w w:val="92"/>
          <w:kern w:val="0"/>
          <w:sz w:val="36"/>
          <w:szCs w:val="36"/>
        </w:rPr>
      </w:pPr>
      <w:r>
        <w:rPr>
          <w:rFonts w:ascii="华文中宋" w:eastAsia="华文中宋" w:hAnsi="华文中宋" w:cs="华文中宋" w:hint="eastAsia"/>
          <w:w w:val="92"/>
          <w:kern w:val="0"/>
          <w:sz w:val="36"/>
          <w:szCs w:val="36"/>
        </w:rPr>
        <w:t>2018年度博士后创新人才支持计划资助学科</w:t>
      </w:r>
    </w:p>
    <w:p w:rsidR="007902F6" w:rsidRDefault="007902F6" w:rsidP="007902F6">
      <w:pPr>
        <w:snapToGrid w:val="0"/>
        <w:jc w:val="center"/>
        <w:rPr>
          <w:rFonts w:ascii="华文中宋" w:eastAsia="华文中宋" w:hAnsi="华文中宋" w:cs="华文中宋"/>
          <w:w w:val="92"/>
          <w:kern w:val="0"/>
          <w:sz w:val="32"/>
          <w:szCs w:val="32"/>
        </w:rPr>
      </w:pPr>
    </w:p>
    <w:tbl>
      <w:tblPr>
        <w:tblStyle w:val="a3"/>
        <w:tblW w:w="8330" w:type="dxa"/>
        <w:tblLayout w:type="fixed"/>
        <w:tblLook w:val="04A0" w:firstRow="1" w:lastRow="0" w:firstColumn="1" w:lastColumn="0" w:noHBand="0" w:noVBand="1"/>
      </w:tblPr>
      <w:tblGrid>
        <w:gridCol w:w="959"/>
        <w:gridCol w:w="2268"/>
        <w:gridCol w:w="5103"/>
      </w:tblGrid>
      <w:tr w:rsidR="007902F6" w:rsidTr="009A7362">
        <w:trPr>
          <w:trHeight w:hRule="exact" w:val="482"/>
          <w:tblHeader/>
        </w:trPr>
        <w:tc>
          <w:tcPr>
            <w:tcW w:w="959" w:type="dxa"/>
            <w:vAlign w:val="center"/>
          </w:tcPr>
          <w:p w:rsidR="007902F6" w:rsidRDefault="007902F6" w:rsidP="009A7362">
            <w:pPr>
              <w:snapToGrid w:val="0"/>
              <w:spacing w:line="520" w:lineRule="exact"/>
              <w:jc w:val="center"/>
              <w:rPr>
                <w:rFonts w:ascii="楷体_GB2312" w:eastAsia="楷体_GB2312" w:hAnsi="仿宋" w:cs="仿宋"/>
                <w:sz w:val="28"/>
                <w:szCs w:val="28"/>
              </w:rPr>
            </w:pPr>
            <w:r>
              <w:rPr>
                <w:rFonts w:ascii="楷体_GB2312" w:eastAsia="楷体_GB2312" w:hAnsi="仿宋" w:cs="仿宋" w:hint="eastAsia"/>
                <w:sz w:val="28"/>
                <w:szCs w:val="28"/>
              </w:rPr>
              <w:t>序号</w:t>
            </w:r>
          </w:p>
        </w:tc>
        <w:tc>
          <w:tcPr>
            <w:tcW w:w="2268" w:type="dxa"/>
            <w:vAlign w:val="center"/>
          </w:tcPr>
          <w:p w:rsidR="007902F6" w:rsidRDefault="007902F6" w:rsidP="009A7362">
            <w:pPr>
              <w:snapToGrid w:val="0"/>
              <w:spacing w:line="520" w:lineRule="exact"/>
              <w:jc w:val="center"/>
              <w:rPr>
                <w:rFonts w:ascii="楷体_GB2312" w:eastAsia="楷体_GB2312" w:hAnsi="仿宋" w:cs="仿宋"/>
                <w:sz w:val="28"/>
                <w:szCs w:val="28"/>
              </w:rPr>
            </w:pPr>
            <w:r>
              <w:rPr>
                <w:rFonts w:ascii="楷体_GB2312" w:eastAsia="楷体_GB2312" w:hAnsi="仿宋" w:cs="仿宋" w:hint="eastAsia"/>
                <w:sz w:val="28"/>
                <w:szCs w:val="28"/>
              </w:rPr>
              <w:t>学科代码</w:t>
            </w:r>
          </w:p>
        </w:tc>
        <w:tc>
          <w:tcPr>
            <w:tcW w:w="5103" w:type="dxa"/>
            <w:vAlign w:val="center"/>
          </w:tcPr>
          <w:p w:rsidR="007902F6" w:rsidRDefault="007902F6" w:rsidP="009A7362">
            <w:pPr>
              <w:snapToGrid w:val="0"/>
              <w:spacing w:line="520" w:lineRule="exact"/>
              <w:jc w:val="center"/>
              <w:rPr>
                <w:rFonts w:ascii="楷体_GB2312" w:eastAsia="楷体_GB2312" w:hAnsi="仿宋" w:cs="仿宋"/>
                <w:sz w:val="28"/>
                <w:szCs w:val="28"/>
              </w:rPr>
            </w:pPr>
            <w:r>
              <w:rPr>
                <w:rFonts w:ascii="楷体_GB2312" w:eastAsia="楷体_GB2312" w:hAnsi="仿宋" w:cs="仿宋" w:hint="eastAsia"/>
                <w:sz w:val="28"/>
                <w:szCs w:val="28"/>
              </w:rPr>
              <w:t>一级学科名称</w:t>
            </w:r>
          </w:p>
        </w:tc>
      </w:tr>
      <w:tr w:rsidR="007902F6" w:rsidTr="009A7362">
        <w:trPr>
          <w:trHeight w:hRule="exact" w:val="482"/>
        </w:trPr>
        <w:tc>
          <w:tcPr>
            <w:tcW w:w="959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1</w:t>
            </w:r>
          </w:p>
        </w:tc>
        <w:tc>
          <w:tcPr>
            <w:tcW w:w="2268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0701</w:t>
            </w:r>
          </w:p>
        </w:tc>
        <w:tc>
          <w:tcPr>
            <w:tcW w:w="5103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数学</w:t>
            </w:r>
          </w:p>
        </w:tc>
      </w:tr>
      <w:tr w:rsidR="007902F6" w:rsidTr="009A7362">
        <w:trPr>
          <w:trHeight w:hRule="exact" w:val="482"/>
        </w:trPr>
        <w:tc>
          <w:tcPr>
            <w:tcW w:w="959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2</w:t>
            </w:r>
          </w:p>
        </w:tc>
        <w:tc>
          <w:tcPr>
            <w:tcW w:w="2268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0702</w:t>
            </w:r>
          </w:p>
        </w:tc>
        <w:tc>
          <w:tcPr>
            <w:tcW w:w="5103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物理学</w:t>
            </w:r>
          </w:p>
        </w:tc>
      </w:tr>
      <w:tr w:rsidR="007902F6" w:rsidTr="009A7362">
        <w:trPr>
          <w:trHeight w:hRule="exact" w:val="482"/>
        </w:trPr>
        <w:tc>
          <w:tcPr>
            <w:tcW w:w="959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3</w:t>
            </w:r>
          </w:p>
        </w:tc>
        <w:tc>
          <w:tcPr>
            <w:tcW w:w="2268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0703</w:t>
            </w:r>
          </w:p>
        </w:tc>
        <w:tc>
          <w:tcPr>
            <w:tcW w:w="5103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化学</w:t>
            </w:r>
          </w:p>
        </w:tc>
      </w:tr>
      <w:tr w:rsidR="007902F6" w:rsidTr="009A7362">
        <w:trPr>
          <w:trHeight w:hRule="exact" w:val="482"/>
        </w:trPr>
        <w:tc>
          <w:tcPr>
            <w:tcW w:w="959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sz w:val="28"/>
                <w:szCs w:val="28"/>
                <w:highlight w:val="yellow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4</w:t>
            </w:r>
          </w:p>
        </w:tc>
        <w:tc>
          <w:tcPr>
            <w:tcW w:w="2268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sz w:val="28"/>
                <w:szCs w:val="28"/>
                <w:highlight w:val="yellow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0704</w:t>
            </w:r>
          </w:p>
        </w:tc>
        <w:tc>
          <w:tcPr>
            <w:tcW w:w="5103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sz w:val="28"/>
                <w:szCs w:val="28"/>
                <w:highlight w:val="yellow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天文学</w:t>
            </w:r>
          </w:p>
        </w:tc>
      </w:tr>
      <w:tr w:rsidR="007902F6" w:rsidTr="009A7362">
        <w:trPr>
          <w:trHeight w:hRule="exact" w:val="482"/>
        </w:trPr>
        <w:tc>
          <w:tcPr>
            <w:tcW w:w="959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5</w:t>
            </w:r>
          </w:p>
        </w:tc>
        <w:tc>
          <w:tcPr>
            <w:tcW w:w="2268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0705</w:t>
            </w:r>
          </w:p>
        </w:tc>
        <w:tc>
          <w:tcPr>
            <w:tcW w:w="5103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地理学</w:t>
            </w:r>
          </w:p>
        </w:tc>
      </w:tr>
      <w:tr w:rsidR="007902F6" w:rsidTr="009A7362">
        <w:trPr>
          <w:trHeight w:hRule="exact" w:val="482"/>
        </w:trPr>
        <w:tc>
          <w:tcPr>
            <w:tcW w:w="959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6</w:t>
            </w:r>
          </w:p>
        </w:tc>
        <w:tc>
          <w:tcPr>
            <w:tcW w:w="2268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0707</w:t>
            </w:r>
          </w:p>
        </w:tc>
        <w:tc>
          <w:tcPr>
            <w:tcW w:w="5103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海洋科学</w:t>
            </w:r>
          </w:p>
        </w:tc>
      </w:tr>
      <w:tr w:rsidR="007902F6" w:rsidTr="009A7362">
        <w:trPr>
          <w:trHeight w:hRule="exact" w:val="482"/>
        </w:trPr>
        <w:tc>
          <w:tcPr>
            <w:tcW w:w="959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7</w:t>
            </w:r>
          </w:p>
        </w:tc>
        <w:tc>
          <w:tcPr>
            <w:tcW w:w="2268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0708</w:t>
            </w:r>
          </w:p>
        </w:tc>
        <w:tc>
          <w:tcPr>
            <w:tcW w:w="5103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地球物理学</w:t>
            </w:r>
          </w:p>
        </w:tc>
      </w:tr>
      <w:tr w:rsidR="007902F6" w:rsidTr="009A7362">
        <w:trPr>
          <w:trHeight w:hRule="exact" w:val="482"/>
        </w:trPr>
        <w:tc>
          <w:tcPr>
            <w:tcW w:w="959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8</w:t>
            </w:r>
          </w:p>
        </w:tc>
        <w:tc>
          <w:tcPr>
            <w:tcW w:w="2268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0709</w:t>
            </w:r>
          </w:p>
        </w:tc>
        <w:tc>
          <w:tcPr>
            <w:tcW w:w="5103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地质学</w:t>
            </w:r>
          </w:p>
        </w:tc>
      </w:tr>
      <w:tr w:rsidR="007902F6" w:rsidTr="009A7362">
        <w:trPr>
          <w:trHeight w:hRule="exact" w:val="482"/>
        </w:trPr>
        <w:tc>
          <w:tcPr>
            <w:tcW w:w="959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9</w:t>
            </w:r>
          </w:p>
        </w:tc>
        <w:tc>
          <w:tcPr>
            <w:tcW w:w="2268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0710</w:t>
            </w:r>
          </w:p>
        </w:tc>
        <w:tc>
          <w:tcPr>
            <w:tcW w:w="5103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生物学</w:t>
            </w:r>
          </w:p>
        </w:tc>
      </w:tr>
      <w:tr w:rsidR="007902F6" w:rsidTr="009A7362">
        <w:trPr>
          <w:trHeight w:hRule="exact" w:val="482"/>
        </w:trPr>
        <w:tc>
          <w:tcPr>
            <w:tcW w:w="959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10</w:t>
            </w:r>
          </w:p>
        </w:tc>
        <w:tc>
          <w:tcPr>
            <w:tcW w:w="2268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0802</w:t>
            </w:r>
          </w:p>
        </w:tc>
        <w:tc>
          <w:tcPr>
            <w:tcW w:w="5103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机械工程</w:t>
            </w:r>
          </w:p>
        </w:tc>
      </w:tr>
      <w:tr w:rsidR="007902F6" w:rsidTr="009A7362">
        <w:trPr>
          <w:trHeight w:hRule="exact" w:val="482"/>
        </w:trPr>
        <w:tc>
          <w:tcPr>
            <w:tcW w:w="959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11</w:t>
            </w:r>
          </w:p>
        </w:tc>
        <w:tc>
          <w:tcPr>
            <w:tcW w:w="2268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0804</w:t>
            </w:r>
          </w:p>
        </w:tc>
        <w:tc>
          <w:tcPr>
            <w:tcW w:w="5103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仪器科学与技术</w:t>
            </w:r>
          </w:p>
        </w:tc>
      </w:tr>
      <w:tr w:rsidR="007902F6" w:rsidTr="009A7362">
        <w:trPr>
          <w:trHeight w:hRule="exact" w:val="482"/>
        </w:trPr>
        <w:tc>
          <w:tcPr>
            <w:tcW w:w="959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12</w:t>
            </w:r>
          </w:p>
        </w:tc>
        <w:tc>
          <w:tcPr>
            <w:tcW w:w="2268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0805</w:t>
            </w:r>
          </w:p>
        </w:tc>
        <w:tc>
          <w:tcPr>
            <w:tcW w:w="5103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材料科学与工程</w:t>
            </w:r>
          </w:p>
        </w:tc>
      </w:tr>
      <w:tr w:rsidR="007902F6" w:rsidTr="009A7362">
        <w:trPr>
          <w:trHeight w:hRule="exact" w:val="482"/>
        </w:trPr>
        <w:tc>
          <w:tcPr>
            <w:tcW w:w="959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13</w:t>
            </w:r>
          </w:p>
        </w:tc>
        <w:tc>
          <w:tcPr>
            <w:tcW w:w="2268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0807</w:t>
            </w:r>
          </w:p>
        </w:tc>
        <w:tc>
          <w:tcPr>
            <w:tcW w:w="5103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动力工程及工程热物理</w:t>
            </w:r>
          </w:p>
        </w:tc>
      </w:tr>
      <w:tr w:rsidR="007902F6" w:rsidTr="009A7362">
        <w:trPr>
          <w:trHeight w:hRule="exact" w:val="482"/>
        </w:trPr>
        <w:tc>
          <w:tcPr>
            <w:tcW w:w="959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14</w:t>
            </w:r>
          </w:p>
        </w:tc>
        <w:tc>
          <w:tcPr>
            <w:tcW w:w="2268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0808</w:t>
            </w:r>
          </w:p>
        </w:tc>
        <w:tc>
          <w:tcPr>
            <w:tcW w:w="5103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电气工程</w:t>
            </w:r>
          </w:p>
        </w:tc>
      </w:tr>
      <w:tr w:rsidR="007902F6" w:rsidTr="009A7362">
        <w:trPr>
          <w:trHeight w:hRule="exact" w:val="482"/>
        </w:trPr>
        <w:tc>
          <w:tcPr>
            <w:tcW w:w="959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15</w:t>
            </w:r>
          </w:p>
        </w:tc>
        <w:tc>
          <w:tcPr>
            <w:tcW w:w="2268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0809</w:t>
            </w:r>
          </w:p>
        </w:tc>
        <w:tc>
          <w:tcPr>
            <w:tcW w:w="5103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电子科学与技术</w:t>
            </w:r>
          </w:p>
        </w:tc>
      </w:tr>
      <w:tr w:rsidR="007902F6" w:rsidTr="009A7362">
        <w:trPr>
          <w:trHeight w:hRule="exact" w:val="482"/>
        </w:trPr>
        <w:tc>
          <w:tcPr>
            <w:tcW w:w="959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16</w:t>
            </w:r>
          </w:p>
        </w:tc>
        <w:tc>
          <w:tcPr>
            <w:tcW w:w="2268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0810</w:t>
            </w:r>
          </w:p>
        </w:tc>
        <w:tc>
          <w:tcPr>
            <w:tcW w:w="5103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信息与通信工程</w:t>
            </w:r>
          </w:p>
        </w:tc>
      </w:tr>
      <w:tr w:rsidR="007902F6" w:rsidTr="009A7362">
        <w:trPr>
          <w:trHeight w:hRule="exact" w:val="482"/>
        </w:trPr>
        <w:tc>
          <w:tcPr>
            <w:tcW w:w="959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17</w:t>
            </w:r>
          </w:p>
        </w:tc>
        <w:tc>
          <w:tcPr>
            <w:tcW w:w="2268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0811</w:t>
            </w:r>
          </w:p>
        </w:tc>
        <w:tc>
          <w:tcPr>
            <w:tcW w:w="5103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控制科学与工程</w:t>
            </w:r>
          </w:p>
        </w:tc>
      </w:tr>
      <w:tr w:rsidR="007902F6" w:rsidTr="009A7362">
        <w:trPr>
          <w:trHeight w:hRule="exact" w:val="482"/>
        </w:trPr>
        <w:tc>
          <w:tcPr>
            <w:tcW w:w="959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18</w:t>
            </w:r>
          </w:p>
        </w:tc>
        <w:tc>
          <w:tcPr>
            <w:tcW w:w="2268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0812</w:t>
            </w:r>
          </w:p>
        </w:tc>
        <w:tc>
          <w:tcPr>
            <w:tcW w:w="5103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计算机科学与技术</w:t>
            </w:r>
          </w:p>
        </w:tc>
      </w:tr>
      <w:tr w:rsidR="007902F6" w:rsidTr="009A7362">
        <w:trPr>
          <w:trHeight w:hRule="exact" w:val="482"/>
        </w:trPr>
        <w:tc>
          <w:tcPr>
            <w:tcW w:w="959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19</w:t>
            </w:r>
          </w:p>
        </w:tc>
        <w:tc>
          <w:tcPr>
            <w:tcW w:w="2268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0817</w:t>
            </w:r>
          </w:p>
        </w:tc>
        <w:tc>
          <w:tcPr>
            <w:tcW w:w="5103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化学工程与技术</w:t>
            </w:r>
          </w:p>
        </w:tc>
      </w:tr>
      <w:tr w:rsidR="007902F6" w:rsidTr="009A7362">
        <w:trPr>
          <w:trHeight w:hRule="exact" w:val="482"/>
        </w:trPr>
        <w:tc>
          <w:tcPr>
            <w:tcW w:w="959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20</w:t>
            </w:r>
          </w:p>
        </w:tc>
        <w:tc>
          <w:tcPr>
            <w:tcW w:w="2268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0823</w:t>
            </w:r>
          </w:p>
        </w:tc>
        <w:tc>
          <w:tcPr>
            <w:tcW w:w="5103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交通运输工程</w:t>
            </w:r>
          </w:p>
        </w:tc>
      </w:tr>
      <w:tr w:rsidR="007902F6" w:rsidTr="009A7362">
        <w:trPr>
          <w:trHeight w:hRule="exact" w:val="482"/>
        </w:trPr>
        <w:tc>
          <w:tcPr>
            <w:tcW w:w="959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21</w:t>
            </w:r>
          </w:p>
        </w:tc>
        <w:tc>
          <w:tcPr>
            <w:tcW w:w="2268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0825</w:t>
            </w:r>
          </w:p>
        </w:tc>
        <w:tc>
          <w:tcPr>
            <w:tcW w:w="5103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航空宇航科学与技术</w:t>
            </w:r>
          </w:p>
        </w:tc>
      </w:tr>
      <w:tr w:rsidR="007902F6" w:rsidTr="009A7362">
        <w:trPr>
          <w:trHeight w:hRule="exact" w:val="482"/>
        </w:trPr>
        <w:tc>
          <w:tcPr>
            <w:tcW w:w="959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sz w:val="28"/>
                <w:szCs w:val="28"/>
                <w:highlight w:val="yellow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22</w:t>
            </w:r>
          </w:p>
        </w:tc>
        <w:tc>
          <w:tcPr>
            <w:tcW w:w="2268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sz w:val="28"/>
                <w:szCs w:val="28"/>
                <w:highlight w:val="yellow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0827</w:t>
            </w:r>
          </w:p>
        </w:tc>
        <w:tc>
          <w:tcPr>
            <w:tcW w:w="5103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sz w:val="28"/>
                <w:szCs w:val="28"/>
                <w:highlight w:val="yellow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核科学与技术</w:t>
            </w:r>
          </w:p>
        </w:tc>
      </w:tr>
      <w:tr w:rsidR="007902F6" w:rsidTr="009A7362">
        <w:trPr>
          <w:trHeight w:hRule="exact" w:val="482"/>
        </w:trPr>
        <w:tc>
          <w:tcPr>
            <w:tcW w:w="959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sz w:val="28"/>
                <w:szCs w:val="28"/>
                <w:highlight w:val="yellow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23</w:t>
            </w:r>
          </w:p>
        </w:tc>
        <w:tc>
          <w:tcPr>
            <w:tcW w:w="2268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sz w:val="28"/>
                <w:szCs w:val="28"/>
                <w:highlight w:val="yellow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0828</w:t>
            </w:r>
          </w:p>
        </w:tc>
        <w:tc>
          <w:tcPr>
            <w:tcW w:w="5103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sz w:val="28"/>
                <w:szCs w:val="28"/>
                <w:highlight w:val="yellow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农业工程</w:t>
            </w:r>
          </w:p>
        </w:tc>
      </w:tr>
      <w:tr w:rsidR="007902F6" w:rsidTr="009A7362">
        <w:trPr>
          <w:trHeight w:hRule="exact" w:val="482"/>
        </w:trPr>
        <w:tc>
          <w:tcPr>
            <w:tcW w:w="959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24</w:t>
            </w:r>
          </w:p>
        </w:tc>
        <w:tc>
          <w:tcPr>
            <w:tcW w:w="2268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0830</w:t>
            </w:r>
          </w:p>
        </w:tc>
        <w:tc>
          <w:tcPr>
            <w:tcW w:w="5103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环境科学与工程</w:t>
            </w:r>
          </w:p>
        </w:tc>
      </w:tr>
      <w:tr w:rsidR="007902F6" w:rsidTr="009A7362">
        <w:trPr>
          <w:trHeight w:hRule="exact" w:val="482"/>
        </w:trPr>
        <w:tc>
          <w:tcPr>
            <w:tcW w:w="959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lastRenderedPageBreak/>
              <w:t>25</w:t>
            </w:r>
          </w:p>
        </w:tc>
        <w:tc>
          <w:tcPr>
            <w:tcW w:w="2268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0832</w:t>
            </w:r>
          </w:p>
        </w:tc>
        <w:tc>
          <w:tcPr>
            <w:tcW w:w="5103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食品科学与工程</w:t>
            </w:r>
          </w:p>
        </w:tc>
      </w:tr>
      <w:tr w:rsidR="007902F6" w:rsidTr="009A7362">
        <w:trPr>
          <w:trHeight w:hRule="exact" w:val="482"/>
        </w:trPr>
        <w:tc>
          <w:tcPr>
            <w:tcW w:w="959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26</w:t>
            </w:r>
          </w:p>
        </w:tc>
        <w:tc>
          <w:tcPr>
            <w:tcW w:w="2268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0901</w:t>
            </w:r>
          </w:p>
        </w:tc>
        <w:tc>
          <w:tcPr>
            <w:tcW w:w="5103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作物学</w:t>
            </w:r>
          </w:p>
        </w:tc>
      </w:tr>
      <w:tr w:rsidR="007902F6" w:rsidTr="009A7362">
        <w:trPr>
          <w:trHeight w:hRule="exact" w:val="482"/>
        </w:trPr>
        <w:tc>
          <w:tcPr>
            <w:tcW w:w="959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27</w:t>
            </w:r>
          </w:p>
        </w:tc>
        <w:tc>
          <w:tcPr>
            <w:tcW w:w="2268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1001</w:t>
            </w:r>
          </w:p>
        </w:tc>
        <w:tc>
          <w:tcPr>
            <w:tcW w:w="5103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基础医学</w:t>
            </w:r>
          </w:p>
        </w:tc>
      </w:tr>
      <w:tr w:rsidR="007902F6" w:rsidTr="009A7362">
        <w:trPr>
          <w:trHeight w:hRule="exact" w:val="482"/>
        </w:trPr>
        <w:tc>
          <w:tcPr>
            <w:tcW w:w="959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28</w:t>
            </w:r>
          </w:p>
        </w:tc>
        <w:tc>
          <w:tcPr>
            <w:tcW w:w="2268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1007</w:t>
            </w:r>
          </w:p>
        </w:tc>
        <w:tc>
          <w:tcPr>
            <w:tcW w:w="5103" w:type="dxa"/>
            <w:vAlign w:val="center"/>
          </w:tcPr>
          <w:p w:rsidR="007902F6" w:rsidRDefault="007902F6" w:rsidP="009A736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bidi="ar"/>
              </w:rPr>
              <w:t>药学</w:t>
            </w:r>
          </w:p>
        </w:tc>
      </w:tr>
    </w:tbl>
    <w:p w:rsidR="007902F6" w:rsidRDefault="007902F6" w:rsidP="007902F6">
      <w:pPr>
        <w:snapToGrid w:val="0"/>
        <w:jc w:val="center"/>
        <w:rPr>
          <w:rFonts w:ascii="仿宋" w:eastAsia="仿宋" w:hAnsi="仿宋" w:cs="仿宋"/>
          <w:szCs w:val="21"/>
        </w:rPr>
      </w:pPr>
    </w:p>
    <w:p w:rsidR="007902F6" w:rsidRDefault="007902F6" w:rsidP="007902F6">
      <w:pPr>
        <w:snapToGrid w:val="0"/>
        <w:jc w:val="center"/>
        <w:rPr>
          <w:rFonts w:ascii="仿宋" w:eastAsia="仿宋" w:hAnsi="仿宋" w:cs="仿宋"/>
          <w:szCs w:val="21"/>
        </w:rPr>
      </w:pPr>
      <w:r>
        <w:rPr>
          <w:rFonts w:ascii="仿宋" w:eastAsia="仿宋" w:hAnsi="仿宋" w:cs="仿宋" w:hint="eastAsia"/>
          <w:szCs w:val="21"/>
        </w:rPr>
        <w:t>注：学科代码及学科名称选自教育部《学位授予和人才培养学科目录（2011年）》</w:t>
      </w:r>
    </w:p>
    <w:p w:rsidR="006B2D3B" w:rsidRDefault="006B2D3B" w:rsidP="007902F6">
      <w:bookmarkStart w:id="0" w:name="_GoBack"/>
      <w:bookmarkEnd w:id="0"/>
    </w:p>
    <w:sectPr w:rsidR="006B2D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7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2F6"/>
    <w:rsid w:val="006B2D3B"/>
    <w:rsid w:val="00790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69A5EB-D4C9-4FCB-A1B4-D6B5413A3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02F6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902F6"/>
    <w:rPr>
      <w:rFonts w:ascii="Calibri" w:eastAsia="宋体" w:hAnsi="Calibri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</Words>
  <Characters>426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2018-01-26T07:53:00Z</dcterms:created>
  <dcterms:modified xsi:type="dcterms:W3CDTF">2018-01-26T07:53:00Z</dcterms:modified>
</cp:coreProperties>
</file>